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C426F79" w14:textId="77777777" w:rsidR="0027198A" w:rsidRPr="00433172" w:rsidRDefault="00F94699">
      <w:pPr>
        <w:jc w:val="center"/>
        <w:rPr>
          <w:b/>
          <w:color w:val="000000" w:themeColor="text1"/>
          <w:sz w:val="24"/>
          <w:szCs w:val="24"/>
        </w:rPr>
      </w:pPr>
      <w:r w:rsidRPr="00433172">
        <w:rPr>
          <w:b/>
          <w:color w:val="000000" w:themeColor="text1"/>
          <w:sz w:val="24"/>
          <w:szCs w:val="24"/>
        </w:rPr>
        <w:t>ANEXO II</w:t>
      </w:r>
    </w:p>
    <w:p w14:paraId="5BBB4701" w14:textId="77777777" w:rsidR="0027198A" w:rsidRPr="00433172" w:rsidRDefault="00F94699">
      <w:pPr>
        <w:jc w:val="center"/>
        <w:rPr>
          <w:b/>
          <w:color w:val="000000" w:themeColor="text1"/>
          <w:sz w:val="24"/>
          <w:szCs w:val="24"/>
        </w:rPr>
      </w:pPr>
      <w:r w:rsidRPr="00433172">
        <w:rPr>
          <w:b/>
          <w:color w:val="000000" w:themeColor="text1"/>
          <w:sz w:val="24"/>
          <w:szCs w:val="24"/>
        </w:rPr>
        <w:t xml:space="preserve">TABELAS DE PONTUAÇÃO PARA AVALIAÇÃO DO CURRÍCULO LATTES </w:t>
      </w:r>
    </w:p>
    <w:p w14:paraId="3A9FC73B" w14:textId="6301714A" w:rsidR="0027198A" w:rsidRPr="00433172" w:rsidRDefault="00F94699">
      <w:pPr>
        <w:jc w:val="center"/>
        <w:rPr>
          <w:b/>
          <w:color w:val="000000" w:themeColor="text1"/>
          <w:sz w:val="24"/>
          <w:szCs w:val="24"/>
        </w:rPr>
      </w:pPr>
      <w:r w:rsidRPr="00433172">
        <w:rPr>
          <w:b/>
          <w:color w:val="000000" w:themeColor="text1"/>
          <w:sz w:val="24"/>
          <w:szCs w:val="24"/>
        </w:rPr>
        <w:t>Edital de Seleção P</w:t>
      </w:r>
      <w:r w:rsidR="00F31152" w:rsidRPr="00433172">
        <w:rPr>
          <w:b/>
          <w:color w:val="000000" w:themeColor="text1"/>
          <w:sz w:val="24"/>
          <w:szCs w:val="24"/>
        </w:rPr>
        <w:t>G</w:t>
      </w:r>
      <w:r w:rsidRPr="00433172">
        <w:rPr>
          <w:b/>
          <w:color w:val="000000" w:themeColor="text1"/>
          <w:sz w:val="24"/>
          <w:szCs w:val="24"/>
        </w:rPr>
        <w:t>BqBM 0</w:t>
      </w:r>
      <w:r w:rsidR="002C54A4">
        <w:rPr>
          <w:b/>
          <w:color w:val="000000" w:themeColor="text1"/>
          <w:sz w:val="24"/>
          <w:szCs w:val="24"/>
        </w:rPr>
        <w:t>2</w:t>
      </w:r>
      <w:bookmarkStart w:id="0" w:name="_GoBack"/>
      <w:bookmarkEnd w:id="0"/>
      <w:r w:rsidRPr="00433172">
        <w:rPr>
          <w:b/>
          <w:color w:val="000000" w:themeColor="text1"/>
          <w:sz w:val="24"/>
          <w:szCs w:val="24"/>
        </w:rPr>
        <w:t>/2020</w:t>
      </w:r>
    </w:p>
    <w:p w14:paraId="1EAB026B" w14:textId="77777777" w:rsidR="0027198A" w:rsidRPr="00433172" w:rsidRDefault="0027198A">
      <w:pPr>
        <w:jc w:val="center"/>
        <w:rPr>
          <w:b/>
          <w:color w:val="000000" w:themeColor="text1"/>
          <w:sz w:val="24"/>
          <w:szCs w:val="24"/>
        </w:rPr>
      </w:pPr>
    </w:p>
    <w:p w14:paraId="0DF8B20B" w14:textId="20E8A0D8" w:rsidR="0027198A" w:rsidRPr="00E26255" w:rsidRDefault="00F94699" w:rsidP="001623D1">
      <w:pPr>
        <w:spacing w:line="288" w:lineRule="auto"/>
        <w:jc w:val="both"/>
        <w:rPr>
          <w:color w:val="000000" w:themeColor="text1"/>
          <w:sz w:val="20"/>
          <w:szCs w:val="20"/>
        </w:rPr>
      </w:pPr>
      <w:r w:rsidRPr="00E26255">
        <w:rPr>
          <w:color w:val="000000" w:themeColor="text1"/>
          <w:sz w:val="20"/>
          <w:szCs w:val="20"/>
        </w:rPr>
        <w:t xml:space="preserve">IMPORTANTE: para o preenchimento das tabelas abaixo, verificar a ordem dos documentos de acordo com o currículo e as pontuações máximas para cada item. </w:t>
      </w:r>
    </w:p>
    <w:p w14:paraId="176F3EFC" w14:textId="21D00C16" w:rsidR="001623D1" w:rsidRPr="00E26255" w:rsidRDefault="001623D1" w:rsidP="001623D1">
      <w:pPr>
        <w:spacing w:line="288" w:lineRule="auto"/>
        <w:jc w:val="both"/>
        <w:rPr>
          <w:color w:val="000000" w:themeColor="text1"/>
          <w:sz w:val="20"/>
          <w:szCs w:val="20"/>
        </w:rPr>
      </w:pPr>
    </w:p>
    <w:p w14:paraId="293A46FF" w14:textId="77777777" w:rsidR="00F26243" w:rsidRDefault="001623D1" w:rsidP="001623D1">
      <w:pPr>
        <w:suppressAutoHyphens w:val="0"/>
        <w:spacing w:before="120" w:after="0" w:line="240" w:lineRule="auto"/>
        <w:rPr>
          <w:rFonts w:eastAsia="Times New Roman"/>
          <w:b/>
          <w:bCs/>
          <w:color w:val="000000"/>
          <w:sz w:val="20"/>
          <w:szCs w:val="20"/>
          <w:lang w:eastAsia="pt-BR"/>
        </w:rPr>
      </w:pPr>
      <w:r w:rsidRPr="001623D1">
        <w:rPr>
          <w:rFonts w:eastAsia="Times New Roman"/>
          <w:b/>
          <w:bCs/>
          <w:color w:val="000000"/>
          <w:sz w:val="20"/>
          <w:szCs w:val="20"/>
          <w:lang w:eastAsia="pt-BR"/>
        </w:rPr>
        <w:t xml:space="preserve">RN n° 8: Instruções para o Processo </w:t>
      </w:r>
      <w:r w:rsidR="00494D09" w:rsidRPr="00E26255">
        <w:rPr>
          <w:rFonts w:eastAsia="Times New Roman"/>
          <w:b/>
          <w:bCs/>
          <w:color w:val="000000"/>
          <w:sz w:val="20"/>
          <w:szCs w:val="20"/>
          <w:lang w:eastAsia="pt-BR"/>
        </w:rPr>
        <w:t>Seletivo (</w:t>
      </w:r>
      <w:r w:rsidRPr="001623D1">
        <w:rPr>
          <w:rFonts w:eastAsia="Times New Roman"/>
          <w:b/>
          <w:bCs/>
          <w:color w:val="000000"/>
          <w:sz w:val="20"/>
          <w:szCs w:val="20"/>
          <w:lang w:eastAsia="pt-BR"/>
        </w:rPr>
        <w:t>aprovado pelo Colegiado Geral em 06/10/2020)</w:t>
      </w:r>
      <w:r w:rsidR="00F26243">
        <w:rPr>
          <w:rFonts w:eastAsia="Times New Roman"/>
          <w:b/>
          <w:bCs/>
          <w:color w:val="000000"/>
          <w:sz w:val="20"/>
          <w:szCs w:val="20"/>
          <w:lang w:eastAsia="pt-BR"/>
        </w:rPr>
        <w:t xml:space="preserve"> </w:t>
      </w:r>
    </w:p>
    <w:p w14:paraId="636E070D" w14:textId="3FEE0731" w:rsidR="001623D1" w:rsidRPr="001623D1" w:rsidRDefault="00F26243" w:rsidP="001623D1">
      <w:pPr>
        <w:suppressAutoHyphens w:val="0"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F26243">
        <w:rPr>
          <w:rFonts w:eastAsia="Times New Roman"/>
          <w:color w:val="000000"/>
          <w:sz w:val="20"/>
          <w:szCs w:val="20"/>
          <w:lang w:eastAsia="pt-BR"/>
        </w:rPr>
        <w:t xml:space="preserve">Disponível </w:t>
      </w:r>
      <w:r>
        <w:rPr>
          <w:rFonts w:eastAsia="Times New Roman"/>
          <w:color w:val="000000"/>
          <w:sz w:val="20"/>
          <w:szCs w:val="20"/>
          <w:lang w:eastAsia="pt-BR"/>
        </w:rPr>
        <w:t xml:space="preserve">para mais detalhes </w:t>
      </w:r>
      <w:r w:rsidRPr="00F26243">
        <w:rPr>
          <w:rFonts w:eastAsia="Times New Roman"/>
          <w:color w:val="000000"/>
          <w:sz w:val="20"/>
          <w:szCs w:val="20"/>
          <w:lang w:eastAsia="pt-BR"/>
        </w:rPr>
        <w:t xml:space="preserve">em: </w:t>
      </w:r>
      <w:hyperlink r:id="rId8" w:history="1">
        <w:r w:rsidRPr="00F26243">
          <w:rPr>
            <w:rStyle w:val="Hyperlink"/>
            <w:rFonts w:eastAsia="Times New Roman"/>
            <w:sz w:val="20"/>
            <w:szCs w:val="20"/>
            <w:lang w:eastAsia="pt-BR"/>
          </w:rPr>
          <w:t>http://multicentrico.sbbq.org.br/interna-477/rn8</w:t>
        </w:r>
      </w:hyperlink>
      <w:r w:rsidRPr="00F26243">
        <w:rPr>
          <w:rFonts w:eastAsia="Times New Roman"/>
          <w:color w:val="000000"/>
          <w:sz w:val="20"/>
          <w:szCs w:val="20"/>
          <w:lang w:eastAsia="pt-BR"/>
        </w:rPr>
        <w:t xml:space="preserve"> </w:t>
      </w:r>
    </w:p>
    <w:p w14:paraId="0F116A13" w14:textId="77777777" w:rsidR="001623D1" w:rsidRPr="001623D1" w:rsidRDefault="001623D1" w:rsidP="001623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14:paraId="2A1F010B" w14:textId="77777777" w:rsidR="001623D1" w:rsidRPr="001623D1" w:rsidRDefault="001623D1" w:rsidP="001623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623D1">
        <w:rPr>
          <w:rFonts w:eastAsia="Times New Roman"/>
          <w:b/>
          <w:bCs/>
          <w:color w:val="000000"/>
          <w:sz w:val="20"/>
          <w:szCs w:val="20"/>
          <w:lang w:eastAsia="pt-BR"/>
        </w:rPr>
        <w:t>Nome do Candidato(a)_______________________________________________________</w:t>
      </w:r>
    </w:p>
    <w:p w14:paraId="0277C7EF" w14:textId="77777777" w:rsidR="001623D1" w:rsidRPr="001623D1" w:rsidRDefault="001623D1" w:rsidP="001623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623D1">
        <w:rPr>
          <w:rFonts w:eastAsia="Times New Roman"/>
          <w:b/>
          <w:bCs/>
          <w:color w:val="000000"/>
          <w:sz w:val="20"/>
          <w:szCs w:val="20"/>
          <w:lang w:eastAsia="pt-BR"/>
        </w:rPr>
        <w:t> </w:t>
      </w:r>
    </w:p>
    <w:p w14:paraId="483DD37F" w14:textId="77777777" w:rsidR="001623D1" w:rsidRPr="001623D1" w:rsidRDefault="001623D1" w:rsidP="001623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623D1">
        <w:rPr>
          <w:rFonts w:eastAsia="Times New Roman"/>
          <w:b/>
          <w:bCs/>
          <w:color w:val="000000"/>
          <w:sz w:val="20"/>
          <w:szCs w:val="20"/>
          <w:lang w:eastAsia="pt-BR"/>
        </w:rPr>
        <w:t xml:space="preserve">Total Geral de Pontos Aproveitados </w:t>
      </w:r>
      <w:r w:rsidRPr="001623D1">
        <w:rPr>
          <w:rFonts w:eastAsia="Times New Roman"/>
          <w:b/>
          <w:bCs/>
          <w:color w:val="000000"/>
          <w:sz w:val="20"/>
          <w:szCs w:val="20"/>
          <w:vertAlign w:val="superscript"/>
          <w:lang w:eastAsia="pt-BR"/>
        </w:rPr>
        <w:t>(1,2</w:t>
      </w:r>
      <w:proofErr w:type="gramStart"/>
      <w:r w:rsidRPr="001623D1">
        <w:rPr>
          <w:rFonts w:eastAsia="Times New Roman"/>
          <w:b/>
          <w:bCs/>
          <w:color w:val="000000"/>
          <w:sz w:val="20"/>
          <w:szCs w:val="20"/>
          <w:vertAlign w:val="superscript"/>
          <w:lang w:eastAsia="pt-BR"/>
        </w:rPr>
        <w:t>)</w:t>
      </w:r>
      <w:r w:rsidRPr="001623D1">
        <w:rPr>
          <w:rFonts w:eastAsia="Times New Roman"/>
          <w:b/>
          <w:bCs/>
          <w:color w:val="000000"/>
          <w:sz w:val="20"/>
          <w:szCs w:val="20"/>
          <w:lang w:eastAsia="pt-BR"/>
        </w:rPr>
        <w:t xml:space="preserve"> :</w:t>
      </w:r>
      <w:proofErr w:type="gramEnd"/>
      <w:r w:rsidRPr="001623D1">
        <w:rPr>
          <w:rFonts w:eastAsia="Times New Roman"/>
          <w:b/>
          <w:bCs/>
          <w:color w:val="000000"/>
          <w:sz w:val="20"/>
          <w:szCs w:val="20"/>
          <w:lang w:eastAsia="pt-BR"/>
        </w:rPr>
        <w:t xml:space="preserve"> _____________________</w:t>
      </w:r>
    </w:p>
    <w:p w14:paraId="06E78769" w14:textId="77777777" w:rsidR="001623D1" w:rsidRPr="001623D1" w:rsidRDefault="001623D1" w:rsidP="001623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623D1">
        <w:rPr>
          <w:rFonts w:eastAsia="Times New Roman"/>
          <w:b/>
          <w:bCs/>
          <w:color w:val="000000"/>
          <w:sz w:val="20"/>
          <w:szCs w:val="20"/>
          <w:lang w:eastAsia="pt-BR"/>
        </w:rPr>
        <w:t> </w:t>
      </w:r>
    </w:p>
    <w:p w14:paraId="7B426A35" w14:textId="77777777" w:rsidR="001623D1" w:rsidRPr="001623D1" w:rsidRDefault="001623D1" w:rsidP="001623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1623D1">
        <w:rPr>
          <w:rFonts w:eastAsia="Times New Roman"/>
          <w:b/>
          <w:bCs/>
          <w:color w:val="000000"/>
          <w:sz w:val="20"/>
          <w:szCs w:val="20"/>
          <w:lang w:eastAsia="pt-BR"/>
        </w:rPr>
        <w:t xml:space="preserve">Nota Final (Max 10 </w:t>
      </w:r>
      <w:proofErr w:type="spellStart"/>
      <w:proofErr w:type="gramStart"/>
      <w:r w:rsidRPr="001623D1">
        <w:rPr>
          <w:rFonts w:eastAsia="Times New Roman"/>
          <w:b/>
          <w:bCs/>
          <w:color w:val="000000"/>
          <w:sz w:val="20"/>
          <w:szCs w:val="20"/>
          <w:lang w:eastAsia="pt-BR"/>
        </w:rPr>
        <w:t>pts</w:t>
      </w:r>
      <w:proofErr w:type="spellEnd"/>
      <w:r w:rsidRPr="001623D1">
        <w:rPr>
          <w:rFonts w:eastAsia="Times New Roman"/>
          <w:b/>
          <w:bCs/>
          <w:color w:val="000000"/>
          <w:sz w:val="20"/>
          <w:szCs w:val="20"/>
          <w:lang w:eastAsia="pt-BR"/>
        </w:rPr>
        <w:t>)</w:t>
      </w:r>
      <w:r w:rsidRPr="001623D1">
        <w:rPr>
          <w:rFonts w:eastAsia="Times New Roman"/>
          <w:b/>
          <w:bCs/>
          <w:color w:val="000000"/>
          <w:sz w:val="20"/>
          <w:szCs w:val="20"/>
          <w:vertAlign w:val="superscript"/>
          <w:lang w:eastAsia="pt-BR"/>
        </w:rPr>
        <w:t>(</w:t>
      </w:r>
      <w:proofErr w:type="gramEnd"/>
      <w:r w:rsidRPr="001623D1">
        <w:rPr>
          <w:rFonts w:eastAsia="Times New Roman"/>
          <w:b/>
          <w:bCs/>
          <w:color w:val="000000"/>
          <w:sz w:val="20"/>
          <w:szCs w:val="20"/>
          <w:vertAlign w:val="superscript"/>
          <w:lang w:eastAsia="pt-BR"/>
        </w:rPr>
        <w:t>3)</w:t>
      </w:r>
      <w:r w:rsidRPr="001623D1">
        <w:rPr>
          <w:rFonts w:eastAsia="Times New Roman"/>
          <w:b/>
          <w:bCs/>
          <w:color w:val="000000"/>
          <w:sz w:val="20"/>
          <w:szCs w:val="20"/>
          <w:lang w:eastAsia="pt-BR"/>
        </w:rPr>
        <w:t>: _________________</w:t>
      </w:r>
    </w:p>
    <w:p w14:paraId="3DF173C2" w14:textId="77777777" w:rsidR="001623D1" w:rsidRPr="001623D1" w:rsidRDefault="001623D1" w:rsidP="001623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3D1">
        <w:rPr>
          <w:rFonts w:eastAsia="Times New Roman"/>
          <w:b/>
          <w:bCs/>
          <w:color w:val="000000"/>
          <w:sz w:val="24"/>
          <w:szCs w:val="24"/>
          <w:lang w:eastAsia="pt-BR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8"/>
        <w:gridCol w:w="2519"/>
        <w:gridCol w:w="1037"/>
      </w:tblGrid>
      <w:tr w:rsidR="001623D1" w:rsidRPr="001623D1" w14:paraId="39FA7B19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F2A0BB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1- Histórico Escolar</w:t>
            </w:r>
          </w:p>
          <w:p w14:paraId="610D1C2B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(Mestrado Max. 20 </w:t>
            </w:r>
            <w:proofErr w:type="spellStart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pts</w:t>
            </w:r>
            <w:proofErr w:type="spellEnd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– Doutorado Max. 10 </w:t>
            </w:r>
            <w:proofErr w:type="spellStart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pts</w:t>
            </w:r>
            <w:proofErr w:type="spellEnd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FE8FBC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DD11A4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 de Pontos</w:t>
            </w:r>
          </w:p>
        </w:tc>
      </w:tr>
      <w:tr w:rsidR="001623D1" w:rsidRPr="001623D1" w14:paraId="024DC4D1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51429A" w14:textId="363882A9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Rendimento Global Graduação (apenas para candidatos ao mestrado) média ≥9= 20; ≥8 e &lt;9= 15; ≥7 e &lt;8=10; 6≥ e &lt;7=5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74E397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5-20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4BE2EF" w14:textId="30F96549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36E66A99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843F2B" w14:textId="6AAF7DD4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Rendimento Global Mestrado (apenas para candidatos ao doutorado) média ≥9= 10; ≥8&lt;9= 8; ≥7&lt;8=6; ≥6&lt;7=5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784C22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5-10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0D9A54" w14:textId="697B25D3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71AA96F5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944081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2- Atividades de Ensino</w:t>
            </w:r>
          </w:p>
          <w:p w14:paraId="127B754D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(Mestrado Max. 30 </w:t>
            </w:r>
            <w:proofErr w:type="spellStart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pts</w:t>
            </w:r>
            <w:proofErr w:type="spellEnd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– Doutorado Max. 50 </w:t>
            </w:r>
            <w:proofErr w:type="spellStart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pts</w:t>
            </w:r>
            <w:proofErr w:type="spellEnd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4FB5AF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F9C294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 de Pontos</w:t>
            </w:r>
          </w:p>
        </w:tc>
      </w:tr>
      <w:tr w:rsidR="001623D1" w:rsidRPr="001623D1" w14:paraId="5EE3A972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6E2420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2.1 Curso de Pós-graduação </w:t>
            </w:r>
            <w:r w:rsidRPr="001623D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lato sensu - </w:t>
            </w: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Especialização</w:t>
            </w:r>
            <w:r w:rsidRPr="001623D1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(na área de conhecimento e afins)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6CA17C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10 </w:t>
            </w: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(fora da área metade)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7C054A" w14:textId="3466FA80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4346522E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E851C7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2.2 Mestrado defendido (na área de conhecimento e afins)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96378E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DE0A84" w14:textId="6DA4DB16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317CBB26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CB7B96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2.3 Mestrado defendido (em outras áreas do conhecimento</w:t>
            </w:r>
            <w:r w:rsidRPr="001623D1">
              <w:rPr>
                <w:rFonts w:eastAsia="Times New Roman"/>
                <w:color w:val="0000FF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511145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104D92" w14:textId="6875CBFB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1495123C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2463DE" w14:textId="0A1F5918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2.4 Mestrado por defender (na área de conhecimento e afins)</w:t>
            </w:r>
          </w:p>
          <w:p w14:paraId="241804EE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(declaração com data prevista de defesa para antes da matrícula)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81EAAA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144B2F" w14:textId="6FA99953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06945EB9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E93834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2.5 Mestrado por defender (em outras áreas do conhecimento)</w:t>
            </w:r>
          </w:p>
          <w:p w14:paraId="4F1DE367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(declaração com data prevista de defesa para antes da matrícula)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A9CF51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833BA8" w14:textId="586BFA6A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5480165D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0285A6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2.6 Cursos de capacitação de curta duração – (aperfeiçoamento, atualização e similares na área de conhecimento e afins - mínimo 20 horas)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CDEBC0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5 por curso</w:t>
            </w:r>
          </w:p>
          <w:p w14:paraId="12D9F24E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max</w:t>
            </w:r>
            <w:proofErr w:type="spellEnd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10 </w:t>
            </w:r>
            <w:proofErr w:type="spellStart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pts</w:t>
            </w:r>
            <w:proofErr w:type="spellEnd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314DBC" w14:textId="417298B0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0FD7E168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E6CB4C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3- Atividades de Ensino</w:t>
            </w:r>
          </w:p>
          <w:p w14:paraId="4111F076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(Mestrado Max. 30pts – Doutorado Max. 20 </w:t>
            </w:r>
            <w:proofErr w:type="spellStart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pts</w:t>
            </w:r>
            <w:proofErr w:type="spellEnd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42AE24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1F7BA9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 de Pontos</w:t>
            </w:r>
          </w:p>
        </w:tc>
      </w:tr>
      <w:tr w:rsidR="001623D1" w:rsidRPr="001623D1" w14:paraId="78054C24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EF128B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3.1 Experiência didática (ensino fundamental, médio, técnico ou superior)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3255C1" w14:textId="77777777" w:rsidR="00494D09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5 por semestre   </w:t>
            </w:r>
          </w:p>
          <w:p w14:paraId="59A74E70" w14:textId="2D5A2B0D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max</w:t>
            </w:r>
            <w:proofErr w:type="spellEnd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20 </w:t>
            </w:r>
            <w:proofErr w:type="spellStart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pts</w:t>
            </w:r>
            <w:proofErr w:type="spellEnd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7906C4" w14:textId="64586C28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2AF8B284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46F118" w14:textId="2F3A1AAA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3.2 Monitoria (com bolsa ou declaração de formalização)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39F2D4" w14:textId="77777777" w:rsidR="00494D09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3 por semestre </w:t>
            </w:r>
          </w:p>
          <w:p w14:paraId="029C2BC5" w14:textId="6110CA9E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max</w:t>
            </w:r>
            <w:proofErr w:type="spellEnd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15 </w:t>
            </w:r>
            <w:proofErr w:type="spellStart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pts</w:t>
            </w:r>
            <w:proofErr w:type="spellEnd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47D665" w14:textId="631DC752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4F30D447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E549EC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3.3 Participação em projetos de ensino (formalizado)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519FA6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2 por atividade</w:t>
            </w:r>
          </w:p>
          <w:p w14:paraId="7A6696FE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max</w:t>
            </w:r>
            <w:proofErr w:type="spellEnd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4 </w:t>
            </w:r>
            <w:proofErr w:type="spellStart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pts</w:t>
            </w:r>
            <w:proofErr w:type="spellEnd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BB797F" w14:textId="08746D48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74FD29E4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4C8B26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4- Atividades de Pesquisa</w:t>
            </w:r>
          </w:p>
          <w:p w14:paraId="56830519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(Mestrado Max. 30 </w:t>
            </w:r>
            <w:proofErr w:type="spellStart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pts</w:t>
            </w:r>
            <w:proofErr w:type="spellEnd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– Doutorado Max.30 </w:t>
            </w:r>
            <w:proofErr w:type="spellStart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ptos</w:t>
            </w:r>
            <w:proofErr w:type="spellEnd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67772E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541D84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 de Pontos</w:t>
            </w:r>
          </w:p>
        </w:tc>
      </w:tr>
      <w:tr w:rsidR="001623D1" w:rsidRPr="001623D1" w14:paraId="59F12477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3D00F9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4.1 Estágio de IC</w:t>
            </w: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(com bolsa ou declaração de formalização)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5B0EB9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3 por semestre</w:t>
            </w:r>
          </w:p>
          <w:p w14:paraId="0A50A6E0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max</w:t>
            </w:r>
            <w:proofErr w:type="spellEnd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15 </w:t>
            </w:r>
            <w:proofErr w:type="spellStart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pts</w:t>
            </w:r>
            <w:proofErr w:type="spellEnd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1EA6C8" w14:textId="75912A7C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28EF85F1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10D2F5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4.2 Apresentação de Pôster (Max. 15 </w:t>
            </w:r>
            <w:proofErr w:type="spellStart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ptos</w:t>
            </w:r>
            <w:proofErr w:type="spellEnd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79BFCC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BFB0D3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 de Pontos</w:t>
            </w:r>
          </w:p>
        </w:tc>
      </w:tr>
      <w:tr w:rsidR="001623D1" w:rsidRPr="001623D1" w14:paraId="2A7DEFA8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F228A0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4.2.1 Em evento internacional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36A8C6" w14:textId="77777777" w:rsidR="00494D09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5 Por atividade </w:t>
            </w:r>
          </w:p>
          <w:p w14:paraId="700D2CD5" w14:textId="36258A4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(coautoria metade)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7DD5C0" w14:textId="5D17D440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2FD16995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5FCFC1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4.2.2 Em evento nacional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FEF3BC" w14:textId="77777777" w:rsidR="00494D09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3 por atividade </w:t>
            </w:r>
          </w:p>
          <w:p w14:paraId="42B20325" w14:textId="20F58BBF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(coautoria metade)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2F68B9" w14:textId="7636892B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2CB0C30A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CC53F2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4.2.3 Em evento local/regional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BD2416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2 por atividade</w:t>
            </w:r>
          </w:p>
          <w:p w14:paraId="6F1E2A2B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(coautoria metade)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44AD14" w14:textId="2539225F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6A690556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372A55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4.3 Apresentação Oral (Max. 20 </w:t>
            </w:r>
            <w:proofErr w:type="spellStart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ptos</w:t>
            </w:r>
            <w:proofErr w:type="spellEnd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5FAE3C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AC05D8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 de Pontos</w:t>
            </w:r>
          </w:p>
        </w:tc>
      </w:tr>
      <w:tr w:rsidR="001623D1" w:rsidRPr="001623D1" w14:paraId="68F5BD19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FE9439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4.3.1 Apresentação Oral em evento internacional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8942B3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10 por atividade</w:t>
            </w:r>
          </w:p>
          <w:p w14:paraId="2AD08766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(coautoria metade)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E71AA4" w14:textId="1BE851C8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17D4ABEB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6458C6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4.3.2 Apresentação Oral em evento nacional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AE84F6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5 por atividade</w:t>
            </w:r>
          </w:p>
          <w:p w14:paraId="3C2FB3D3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(coautoria metade)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12730F" w14:textId="3A963322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4F3941E9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D402F4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4.3.3 Apresentação Oral em evento local/regional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822766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3 por atividade</w:t>
            </w:r>
          </w:p>
          <w:p w14:paraId="702E6F4F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(coautoria metade)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71222F" w14:textId="2F347226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3C957FF8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A26381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4.4 Participação em projetos de pesquisa (formalizado)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D0403B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2 por atividade</w:t>
            </w:r>
          </w:p>
          <w:p w14:paraId="723CCE47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max</w:t>
            </w:r>
            <w:proofErr w:type="spellEnd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4 </w:t>
            </w:r>
            <w:proofErr w:type="spellStart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pts</w:t>
            </w:r>
            <w:proofErr w:type="spellEnd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C27880" w14:textId="0A0BEAA2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3B3261F7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5B3325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4.5 Participação em organização de eventos científicos (acima de 8 h)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BC5FB6B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3 por atividade</w:t>
            </w:r>
          </w:p>
          <w:p w14:paraId="154AFDB5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max</w:t>
            </w:r>
            <w:proofErr w:type="spellEnd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6 </w:t>
            </w:r>
            <w:proofErr w:type="spellStart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pts</w:t>
            </w:r>
            <w:proofErr w:type="spellEnd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F3C751" w14:textId="0634FFA1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087AFF7B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E51E2B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5- Atividades de Extensão</w:t>
            </w:r>
          </w:p>
          <w:p w14:paraId="6EC31E80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(Mestrado Max. 30 </w:t>
            </w:r>
            <w:proofErr w:type="spellStart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pts</w:t>
            </w:r>
            <w:proofErr w:type="spellEnd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– Doutorado Max. 20 </w:t>
            </w:r>
            <w:proofErr w:type="spellStart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pts</w:t>
            </w:r>
            <w:proofErr w:type="spellEnd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760E42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0DDA43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 de Pontos</w:t>
            </w:r>
          </w:p>
        </w:tc>
      </w:tr>
      <w:tr w:rsidR="001623D1" w:rsidRPr="001623D1" w14:paraId="0860E8B9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A7BB91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5.1 Estágio</w:t>
            </w:r>
            <w:r w:rsidRPr="001623D1">
              <w:rPr>
                <w:rFonts w:eastAsia="Times New Roman"/>
                <w:color w:val="0000FF"/>
                <w:sz w:val="20"/>
                <w:szCs w:val="20"/>
                <w:lang w:eastAsia="pt-BR"/>
              </w:rPr>
              <w:t xml:space="preserve"> </w:t>
            </w: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de Extensão (com bolsa ou declaração de formalização)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D3981F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3 por semestre</w:t>
            </w:r>
          </w:p>
          <w:p w14:paraId="327FAD36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max</w:t>
            </w:r>
            <w:proofErr w:type="spellEnd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15 </w:t>
            </w:r>
            <w:proofErr w:type="spellStart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pts</w:t>
            </w:r>
            <w:proofErr w:type="spellEnd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24C330" w14:textId="3A3F6E7F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6AD60EB0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CCC459" w14:textId="2E7EE204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5.2 Participação em projetos de extensão (formalizado)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953438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2 por atividade</w:t>
            </w:r>
          </w:p>
          <w:p w14:paraId="2101106D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max</w:t>
            </w:r>
            <w:proofErr w:type="spellEnd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4 </w:t>
            </w:r>
            <w:proofErr w:type="spellStart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pts</w:t>
            </w:r>
            <w:proofErr w:type="spellEnd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DFF566" w14:textId="54B19229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0CDDB5B1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FE5E77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5.3 Participação como autor/expositor em feiras, exposições, competições e similares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7ABDB2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 por atividade</w:t>
            </w:r>
          </w:p>
          <w:p w14:paraId="64CC0D8F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max</w:t>
            </w:r>
            <w:proofErr w:type="spellEnd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4 </w:t>
            </w:r>
            <w:proofErr w:type="spellStart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pts</w:t>
            </w:r>
            <w:proofErr w:type="spellEnd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311420" w14:textId="3B411F83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69FF5548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900545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6- Produção Intelectual</w:t>
            </w:r>
          </w:p>
          <w:p w14:paraId="2026FADB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(Mestrado Max. 80 </w:t>
            </w:r>
            <w:proofErr w:type="spellStart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pts</w:t>
            </w:r>
            <w:proofErr w:type="spellEnd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– Doutorado Max. 80 </w:t>
            </w:r>
            <w:proofErr w:type="spellStart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pts</w:t>
            </w:r>
            <w:proofErr w:type="spellEnd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726323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52010E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 de Pontos</w:t>
            </w:r>
          </w:p>
        </w:tc>
      </w:tr>
      <w:tr w:rsidR="001623D1" w:rsidRPr="001623D1" w14:paraId="5D5232E3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778F90" w14:textId="4C62BEA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6.1 Trabalho aceito ou publicado em periódicos indexados</w:t>
            </w:r>
          </w:p>
          <w:p w14:paraId="1CCB4A13" w14:textId="3AD884EA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(A1 x 1,5), (A2 x 1,2), (A3 x 0,7), (A4 x 0,6), (B1 x 0,5), (B2 x 0,4), (B3 x 0,3), (B4 x 0,2), (C x 0,1)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E58EAC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30 x equivalente PMBqBM</w:t>
            </w:r>
          </w:p>
          <w:p w14:paraId="2A9F392C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(coautoria metade)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611AE9" w14:textId="1F6FD45D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53B64C38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770AED" w14:textId="2032A59D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6.2 Trabalho completo aceito ou publicado em periódicos não indexados ou em anais de congressos.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0D72FA" w14:textId="77777777" w:rsidR="00494D09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2 </w:t>
            </w: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max</w:t>
            </w:r>
            <w:proofErr w:type="spellEnd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10 </w:t>
            </w:r>
            <w:proofErr w:type="spellStart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pts</w:t>
            </w:r>
            <w:proofErr w:type="spellEnd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) </w:t>
            </w:r>
          </w:p>
          <w:p w14:paraId="32EB057C" w14:textId="7DD92280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(coautoria metade)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D3E2249" w14:textId="520849DB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63B4E250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96EA5F" w14:textId="23063DE3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6.3 Patentes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A9F2D0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D4E729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Total de Pontos</w:t>
            </w:r>
          </w:p>
        </w:tc>
      </w:tr>
      <w:tr w:rsidR="001623D1" w:rsidRPr="001623D1" w14:paraId="765E7BA6" w14:textId="77777777" w:rsidTr="00494D09">
        <w:trPr>
          <w:trHeight w:hRule="exact" w:val="39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5B0FC6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6.3.1 Depositada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78EA4F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C1A833" w14:textId="4180F373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50BDEF90" w14:textId="77777777" w:rsidTr="00494D09">
        <w:trPr>
          <w:trHeight w:hRule="exact" w:val="39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BA8851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6.3.2 Registrada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0C4C64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DB5E50" w14:textId="0B084F48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18BAF89C" w14:textId="77777777" w:rsidTr="00494D09">
        <w:trPr>
          <w:trHeight w:hRule="exact" w:val="39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9C529D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6.3.3 Licenciada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1A08B6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CCE005" w14:textId="58D6421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77A0F1AF" w14:textId="77777777" w:rsidTr="00494D09">
        <w:trPr>
          <w:trHeight w:hRule="exact" w:val="39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E03583" w14:textId="2EB24A64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6.4 Capítulo de livro/Livro publicado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71CF4F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5 </w:t>
            </w: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(coautoria metade)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2AF90B" w14:textId="08DCB699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0C9DD5C9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64CCD8" w14:textId="1655BE03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6.5 Outras produções técnica, artística e/ou cultural na área de conhecimento e afins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13677D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1 por atividade </w:t>
            </w: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max</w:t>
            </w:r>
            <w:proofErr w:type="spellEnd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 xml:space="preserve"> 10 </w:t>
            </w:r>
            <w:proofErr w:type="spellStart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pts</w:t>
            </w:r>
            <w:proofErr w:type="spellEnd"/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) (coautoria metade)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760B57" w14:textId="726735EE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0DCC255C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1F36F2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7 - Outros</w:t>
            </w:r>
          </w:p>
          <w:p w14:paraId="2E8B9ADC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(Mestrado Max. 10 </w:t>
            </w:r>
            <w:proofErr w:type="spellStart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pts</w:t>
            </w:r>
            <w:proofErr w:type="spellEnd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– Doutorado Max. 10 </w:t>
            </w:r>
            <w:proofErr w:type="spellStart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pts</w:t>
            </w:r>
            <w:proofErr w:type="spellEnd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C0C58F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67DE68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Total de Pontos</w:t>
            </w:r>
          </w:p>
        </w:tc>
      </w:tr>
      <w:tr w:rsidR="001623D1" w:rsidRPr="001623D1" w14:paraId="66680972" w14:textId="77777777" w:rsidTr="00494D09">
        <w:trPr>
          <w:trHeight w:hRule="exact" w:val="567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C1EB46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lastRenderedPageBreak/>
              <w:t>7.1 Prêmios e distinções (internacionais, nacionais, locais/regionais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6BC6C2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10, 8 e 5 </w:t>
            </w: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(respectivamente</w:t>
            </w:r>
          </w:p>
          <w:p w14:paraId="06B4AA5E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coautoria metade)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F879DD" w14:textId="7C8CD82E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3074C644" w14:textId="77777777" w:rsidTr="00494D09">
        <w:trPr>
          <w:trHeight w:hRule="exact" w:val="63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10E747" w14:textId="3CD1BF3D" w:rsidR="00494D09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7.2 Estágios profissionalizantes/trabalhos em empresas (na área de conhecimento e afins)</w:t>
            </w:r>
            <w:r w:rsidR="00494D09">
              <w:t xml:space="preserve"> </w:t>
            </w:r>
          </w:p>
          <w:p w14:paraId="403F4569" w14:textId="69289CB0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56B5AB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5 por semestre</w:t>
            </w:r>
          </w:p>
          <w:p w14:paraId="578449DF" w14:textId="77777777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max</w:t>
            </w:r>
            <w:proofErr w:type="spellEnd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10 </w:t>
            </w:r>
            <w:proofErr w:type="spellStart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pts</w:t>
            </w:r>
            <w:proofErr w:type="spellEnd"/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12C74F" w14:textId="424E4C21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1623D1" w:rsidRPr="001623D1" w14:paraId="102A5949" w14:textId="77777777" w:rsidTr="00494D09">
        <w:trPr>
          <w:trHeight w:hRule="exact" w:val="565"/>
        </w:trPr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C8D5F6" w14:textId="7D6D1633" w:rsidR="001623D1" w:rsidRPr="001623D1" w:rsidRDefault="00494D09" w:rsidP="00494D09">
            <w:pPr>
              <w:suppressAutoHyphens w:val="0"/>
              <w:snapToGrid w:val="0"/>
              <w:spacing w:after="0" w:line="240" w:lineRule="auto"/>
              <w:contextualSpacing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494D09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7.3 Outra atividade que a banca considerar relevante que não tenha sido contemplada acima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C53521" w14:textId="7E36DFC4" w:rsidR="001623D1" w:rsidRPr="001623D1" w:rsidRDefault="00494D09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1623D1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pt-BR"/>
              </w:rPr>
              <w:t>até 10</w:t>
            </w:r>
          </w:p>
        </w:tc>
        <w:tc>
          <w:tcPr>
            <w:tcW w:w="0" w:type="auto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940901" w14:textId="50CB6BB9" w:rsidR="001623D1" w:rsidRPr="001623D1" w:rsidRDefault="001623D1" w:rsidP="00494D09">
            <w:pPr>
              <w:suppressAutoHyphens w:val="0"/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</w:tbl>
    <w:p w14:paraId="72A76856" w14:textId="77777777" w:rsidR="00494D09" w:rsidRDefault="00494D09" w:rsidP="001623D1">
      <w:pPr>
        <w:suppressAutoHyphens w:val="0"/>
        <w:spacing w:after="0" w:line="240" w:lineRule="auto"/>
        <w:rPr>
          <w:rFonts w:eastAsia="Times New Roman"/>
          <w:color w:val="000000"/>
          <w:lang w:eastAsia="pt-BR"/>
        </w:rPr>
      </w:pPr>
    </w:p>
    <w:p w14:paraId="43B00AFA" w14:textId="48DA1D6B" w:rsidR="001623D1" w:rsidRPr="001623D1" w:rsidRDefault="001623D1" w:rsidP="001623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3D1">
        <w:rPr>
          <w:rFonts w:eastAsia="Times New Roman"/>
          <w:color w:val="000000"/>
          <w:lang w:eastAsia="pt-BR"/>
        </w:rPr>
        <w:t>OBS: </w:t>
      </w:r>
    </w:p>
    <w:p w14:paraId="53A20145" w14:textId="0CC4A093" w:rsidR="001623D1" w:rsidRPr="001623D1" w:rsidRDefault="001623D1" w:rsidP="001623D1">
      <w:pPr>
        <w:suppressAutoHyphens w:val="0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3D1">
        <w:rPr>
          <w:rFonts w:eastAsia="Times New Roman"/>
          <w:color w:val="000000"/>
          <w:lang w:eastAsia="pt-BR"/>
        </w:rPr>
        <w:t>(1) Não poderá haver acúmulo de pontuações para uma mesma atividade.  Exemplos: Caso uma atividade tenha sido pontuada no item 4.2</w:t>
      </w:r>
      <w:r w:rsidR="00494D09">
        <w:rPr>
          <w:rFonts w:eastAsia="Times New Roman"/>
          <w:color w:val="000000"/>
          <w:lang w:eastAsia="pt-BR"/>
        </w:rPr>
        <w:t>.1</w:t>
      </w:r>
      <w:r w:rsidRPr="001623D1">
        <w:rPr>
          <w:rFonts w:eastAsia="Times New Roman"/>
          <w:color w:val="000000"/>
          <w:lang w:eastAsia="pt-BR"/>
        </w:rPr>
        <w:t xml:space="preserve"> (apresentação de </w:t>
      </w:r>
      <w:r w:rsidR="00494D09">
        <w:rPr>
          <w:rFonts w:eastAsia="Times New Roman"/>
          <w:color w:val="000000"/>
          <w:lang w:eastAsia="pt-BR"/>
        </w:rPr>
        <w:t>pôster</w:t>
      </w:r>
      <w:r w:rsidRPr="001623D1">
        <w:rPr>
          <w:rFonts w:eastAsia="Times New Roman"/>
          <w:color w:val="000000"/>
          <w:lang w:eastAsia="pt-BR"/>
        </w:rPr>
        <w:t xml:space="preserve"> em congressos</w:t>
      </w:r>
      <w:r w:rsidR="00494D09">
        <w:rPr>
          <w:rFonts w:eastAsia="Times New Roman"/>
          <w:color w:val="000000"/>
          <w:lang w:eastAsia="pt-BR"/>
        </w:rPr>
        <w:t xml:space="preserve"> internacional</w:t>
      </w:r>
      <w:r w:rsidRPr="001623D1">
        <w:rPr>
          <w:rFonts w:eastAsia="Times New Roman"/>
          <w:color w:val="000000"/>
          <w:lang w:eastAsia="pt-BR"/>
        </w:rPr>
        <w:t xml:space="preserve">), ela não poderá acumular pontuações atribuídas no </w:t>
      </w:r>
      <w:r w:rsidR="00494D09">
        <w:rPr>
          <w:rFonts w:eastAsia="Times New Roman"/>
          <w:color w:val="000000"/>
          <w:lang w:eastAsia="pt-BR"/>
        </w:rPr>
        <w:t>4.3.1</w:t>
      </w:r>
      <w:r w:rsidRPr="001623D1">
        <w:rPr>
          <w:rFonts w:eastAsia="Times New Roman"/>
          <w:color w:val="000000"/>
          <w:lang w:eastAsia="pt-BR"/>
        </w:rPr>
        <w:t xml:space="preserve"> (</w:t>
      </w:r>
      <w:r w:rsidR="00494D09" w:rsidRPr="001623D1">
        <w:rPr>
          <w:rFonts w:eastAsia="Times New Roman"/>
          <w:color w:val="000000"/>
          <w:lang w:eastAsia="pt-BR"/>
        </w:rPr>
        <w:t xml:space="preserve">apresentação </w:t>
      </w:r>
      <w:r w:rsidR="00494D09">
        <w:rPr>
          <w:rFonts w:eastAsia="Times New Roman"/>
          <w:color w:val="000000"/>
          <w:lang w:eastAsia="pt-BR"/>
        </w:rPr>
        <w:t>oral</w:t>
      </w:r>
      <w:r w:rsidR="00494D09" w:rsidRPr="001623D1">
        <w:rPr>
          <w:rFonts w:eastAsia="Times New Roman"/>
          <w:color w:val="000000"/>
          <w:lang w:eastAsia="pt-BR"/>
        </w:rPr>
        <w:t xml:space="preserve"> em congressos</w:t>
      </w:r>
      <w:r w:rsidR="00494D09">
        <w:rPr>
          <w:rFonts w:eastAsia="Times New Roman"/>
          <w:color w:val="000000"/>
          <w:lang w:eastAsia="pt-BR"/>
        </w:rPr>
        <w:t xml:space="preserve"> internacional</w:t>
      </w:r>
      <w:r w:rsidRPr="001623D1">
        <w:rPr>
          <w:rFonts w:eastAsia="Times New Roman"/>
          <w:color w:val="000000"/>
          <w:lang w:eastAsia="pt-BR"/>
        </w:rPr>
        <w:t>) para o mesmo trabalho.  Caso uma patente tenha sido pontuada no item 6.3.3 (patente licenciada) essa mesma patente não poderá ser pontuada nos itens 6.3.2 (patente registrada) ou 6.3.1</w:t>
      </w:r>
      <w:r w:rsidR="00494D09">
        <w:rPr>
          <w:rFonts w:eastAsia="Times New Roman"/>
          <w:color w:val="000000"/>
          <w:lang w:eastAsia="pt-BR"/>
        </w:rPr>
        <w:t xml:space="preserve"> </w:t>
      </w:r>
      <w:r w:rsidRPr="001623D1">
        <w:rPr>
          <w:rFonts w:eastAsia="Times New Roman"/>
          <w:color w:val="000000"/>
          <w:lang w:eastAsia="pt-BR"/>
        </w:rPr>
        <w:t>(patente depositada).</w:t>
      </w:r>
    </w:p>
    <w:p w14:paraId="091795DA" w14:textId="77777777" w:rsidR="001623D1" w:rsidRPr="001623D1" w:rsidRDefault="001623D1" w:rsidP="001623D1">
      <w:pPr>
        <w:suppressAutoHyphens w:val="0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3D1">
        <w:rPr>
          <w:rFonts w:eastAsia="Times New Roman"/>
          <w:color w:val="000000"/>
          <w:lang w:eastAsia="pt-BR"/>
        </w:rPr>
        <w:t>(2) É necessária a apresentação da documentação comprobatória pertinente de cada um dos itens a serem pontuados.</w:t>
      </w:r>
    </w:p>
    <w:p w14:paraId="68DC813E" w14:textId="77777777" w:rsidR="001623D1" w:rsidRPr="001623D1" w:rsidRDefault="001623D1" w:rsidP="001623D1">
      <w:pPr>
        <w:suppressAutoHyphens w:val="0"/>
        <w:spacing w:after="3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3D1">
        <w:rPr>
          <w:rFonts w:eastAsia="Times New Roman"/>
          <w:color w:val="000000"/>
          <w:lang w:eastAsia="pt-BR"/>
        </w:rPr>
        <w:t>(3) Para a atribuição de notas considerar a maior pontuação entre os candidatos como 10 pontos e para os demais fazer a regra de três. Esta regra deverá ser aplicada para os candidatos ao mestrado e ao doutorado separadamente.</w:t>
      </w:r>
    </w:p>
    <w:p w14:paraId="6E571870" w14:textId="77777777" w:rsidR="001623D1" w:rsidRPr="001623D1" w:rsidRDefault="001623D1" w:rsidP="001623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3D1">
        <w:rPr>
          <w:rFonts w:eastAsia="Times New Roman"/>
          <w:color w:val="000000"/>
          <w:lang w:eastAsia="pt-BR"/>
        </w:rPr>
        <w:t> </w:t>
      </w:r>
    </w:p>
    <w:p w14:paraId="1E5176A1" w14:textId="77777777" w:rsidR="001623D1" w:rsidRPr="001623D1" w:rsidRDefault="001623D1" w:rsidP="001623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1623D1">
        <w:rPr>
          <w:rFonts w:eastAsia="Times New Roman"/>
          <w:b/>
          <w:bCs/>
          <w:color w:val="000000"/>
          <w:lang w:eastAsia="pt-BR"/>
        </w:rPr>
        <w:t> </w:t>
      </w:r>
    </w:p>
    <w:p w14:paraId="3640AE5E" w14:textId="77777777" w:rsidR="001623D1" w:rsidRPr="001623D1" w:rsidRDefault="001623D1" w:rsidP="001623D1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56C66DB" w14:textId="77777777" w:rsidR="001623D1" w:rsidRPr="00433172" w:rsidRDefault="001623D1" w:rsidP="001623D1">
      <w:pPr>
        <w:spacing w:line="288" w:lineRule="auto"/>
        <w:jc w:val="both"/>
        <w:rPr>
          <w:color w:val="000000" w:themeColor="text1"/>
          <w:sz w:val="24"/>
          <w:szCs w:val="24"/>
        </w:rPr>
      </w:pPr>
    </w:p>
    <w:p w14:paraId="18D30533" w14:textId="77777777" w:rsidR="0027198A" w:rsidRPr="00433172" w:rsidRDefault="0027198A">
      <w:pPr>
        <w:rPr>
          <w:color w:val="000000" w:themeColor="text1"/>
          <w:sz w:val="24"/>
          <w:szCs w:val="24"/>
        </w:rPr>
      </w:pPr>
    </w:p>
    <w:sectPr w:rsidR="0027198A" w:rsidRPr="00433172" w:rsidSect="00D761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026" w:right="851" w:bottom="1985" w:left="1701" w:header="1134" w:footer="1134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FE1AD" w14:textId="77777777" w:rsidR="00A90FFA" w:rsidRDefault="00A90FFA">
      <w:pPr>
        <w:spacing w:after="0" w:line="240" w:lineRule="auto"/>
      </w:pPr>
      <w:r>
        <w:separator/>
      </w:r>
    </w:p>
  </w:endnote>
  <w:endnote w:type="continuationSeparator" w:id="0">
    <w:p w14:paraId="10124D28" w14:textId="77777777" w:rsidR="00A90FFA" w:rsidRDefault="00A9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Times New Roman"/>
    <w:panose1 w:val="020B0604020202020204"/>
    <w:charset w:val="00"/>
    <w:family w:val="roman"/>
    <w:notTrueType/>
    <w:pitch w:val="default"/>
  </w:font>
  <w:font w:name="Microsoft YaHei">
    <w:panose1 w:val="020B0503020204020204"/>
    <w:charset w:val="86"/>
    <w:family w:val="swiss"/>
    <w:notTrueType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91814107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CBB361E" w14:textId="42648DB6" w:rsidR="00546D3D" w:rsidRDefault="00546D3D" w:rsidP="0074126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687031F" w14:textId="77777777" w:rsidR="001623D1" w:rsidRDefault="001623D1" w:rsidP="00546D3D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46705031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46E6F83A" w14:textId="027990C5" w:rsidR="00546D3D" w:rsidRDefault="00546D3D" w:rsidP="0074126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6</w:t>
        </w:r>
        <w:r>
          <w:rPr>
            <w:rStyle w:val="Nmerodepgina"/>
          </w:rPr>
          <w:fldChar w:fldCharType="end"/>
        </w:r>
      </w:p>
    </w:sdtContent>
  </w:sdt>
  <w:p w14:paraId="19E5CA6B" w14:textId="77777777" w:rsidR="009F5ACA" w:rsidRDefault="009F5ACA" w:rsidP="00546D3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39370" w14:textId="77777777" w:rsidR="001623D1" w:rsidRDefault="001623D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B064B8" w14:textId="77777777" w:rsidR="00A90FFA" w:rsidRDefault="00A90FFA">
      <w:pPr>
        <w:spacing w:after="0" w:line="240" w:lineRule="auto"/>
      </w:pPr>
      <w:r>
        <w:separator/>
      </w:r>
    </w:p>
  </w:footnote>
  <w:footnote w:type="continuationSeparator" w:id="0">
    <w:p w14:paraId="6505D8B2" w14:textId="77777777" w:rsidR="00A90FFA" w:rsidRDefault="00A9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E846E" w14:textId="77777777" w:rsidR="00002AD3" w:rsidRDefault="00002AD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B6F9F" w14:textId="77777777" w:rsidR="009F5ACA" w:rsidRDefault="009F5ACA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sz w:val="24"/>
        <w:szCs w:val="24"/>
      </w:rPr>
    </w:pPr>
  </w:p>
  <w:tbl>
    <w:tblPr>
      <w:tblStyle w:val="a9"/>
      <w:tblW w:w="9570" w:type="dxa"/>
      <w:tblLayout w:type="fixed"/>
      <w:tblLook w:val="0000" w:firstRow="0" w:lastRow="0" w:firstColumn="0" w:lastColumn="0" w:noHBand="0" w:noVBand="0"/>
    </w:tblPr>
    <w:tblGrid>
      <w:gridCol w:w="2405"/>
      <w:gridCol w:w="7165"/>
    </w:tblGrid>
    <w:tr w:rsidR="009F5ACA" w14:paraId="775A890B" w14:textId="77777777" w:rsidTr="00CC39F8">
      <w:trPr>
        <w:trHeight w:val="1692"/>
      </w:trPr>
      <w:tc>
        <w:tcPr>
          <w:tcW w:w="2405" w:type="dxa"/>
          <w:shd w:val="clear" w:color="auto" w:fill="auto"/>
          <w:vAlign w:val="center"/>
        </w:tcPr>
        <w:p w14:paraId="5D260937" w14:textId="77777777" w:rsidR="009F5ACA" w:rsidRDefault="009F5AC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center"/>
            <w:rPr>
              <w:color w:val="000000"/>
            </w:rPr>
          </w:pPr>
          <w:r>
            <w:rPr>
              <w:noProof/>
              <w:lang w:val="en-US" w:eastAsia="en-US"/>
            </w:rPr>
            <w:drawing>
              <wp:anchor distT="0" distB="0" distL="0" distR="0" simplePos="0" relativeHeight="251658240" behindDoc="0" locked="0" layoutInCell="1" hidden="0" allowOverlap="1" wp14:anchorId="5065F2D8" wp14:editId="3FE8C74C">
                <wp:simplePos x="0" y="0"/>
                <wp:positionH relativeFrom="column">
                  <wp:posOffset>-1448435</wp:posOffset>
                </wp:positionH>
                <wp:positionV relativeFrom="paragraph">
                  <wp:posOffset>-107950</wp:posOffset>
                </wp:positionV>
                <wp:extent cx="1447800" cy="876300"/>
                <wp:effectExtent l="0" t="0" r="0" b="0"/>
                <wp:wrapSquare wrapText="bothSides" distT="0" distB="0" distL="0" distR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-945" t="-1682" r="-945" b="-168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7800" cy="876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65" w:type="dxa"/>
          <w:shd w:val="clear" w:color="auto" w:fill="auto"/>
          <w:vAlign w:val="center"/>
        </w:tcPr>
        <w:p w14:paraId="0A9995EE" w14:textId="77777777" w:rsidR="009F5ACA" w:rsidRPr="00CC39F8" w:rsidRDefault="009F5ACA" w:rsidP="00CC39F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b/>
              <w:color w:val="000000"/>
              <w:sz w:val="20"/>
              <w:szCs w:val="20"/>
            </w:rPr>
          </w:pPr>
          <w:r w:rsidRPr="00CC39F8">
            <w:rPr>
              <w:b/>
              <w:color w:val="000000"/>
              <w:sz w:val="20"/>
              <w:szCs w:val="20"/>
            </w:rPr>
            <w:t>UNIVERSIDADE FEDERAL DO RIO DE JANEIRO</w:t>
          </w:r>
        </w:p>
        <w:p w14:paraId="3A170696" w14:textId="77777777" w:rsidR="00CC39F8" w:rsidRDefault="009F5ACA" w:rsidP="00CC39F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20"/>
              <w:szCs w:val="20"/>
            </w:rPr>
          </w:pPr>
          <w:r w:rsidRPr="00CC39F8">
            <w:rPr>
              <w:b/>
              <w:color w:val="000000"/>
              <w:sz w:val="20"/>
              <w:szCs w:val="20"/>
            </w:rPr>
            <w:t>Campus Duque de Caxias Prof. Geraldo Cidade</w:t>
          </w:r>
        </w:p>
        <w:p w14:paraId="0A97A9D2" w14:textId="2A7087D0" w:rsidR="009F5ACA" w:rsidRPr="00CC39F8" w:rsidRDefault="00CC39F8" w:rsidP="00CC39F8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000000"/>
              <w:sz w:val="20"/>
              <w:szCs w:val="20"/>
            </w:rPr>
          </w:pPr>
          <w:r w:rsidRPr="00CC39F8">
            <w:rPr>
              <w:color w:val="000000"/>
              <w:sz w:val="20"/>
              <w:szCs w:val="20"/>
            </w:rPr>
            <w:t xml:space="preserve">Programa Multicêntrico de </w:t>
          </w:r>
          <w:r w:rsidR="009F5ACA" w:rsidRPr="00CC39F8">
            <w:rPr>
              <w:color w:val="000000"/>
              <w:sz w:val="20"/>
              <w:szCs w:val="20"/>
            </w:rPr>
            <w:t>Pós-Graduação em Bioquímica e Biologia Molecular</w:t>
          </w:r>
          <w:r w:rsidR="009F5ACA">
            <w:rPr>
              <w:color w:val="000000"/>
              <w:sz w:val="24"/>
              <w:szCs w:val="24"/>
            </w:rPr>
            <w:t xml:space="preserve"> </w:t>
          </w:r>
        </w:p>
      </w:tc>
    </w:tr>
  </w:tbl>
  <w:p w14:paraId="67486E32" w14:textId="77777777" w:rsidR="009F5ACA" w:rsidRDefault="009F5ACA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81C95" w14:textId="77777777" w:rsidR="00002AD3" w:rsidRDefault="00002A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0468E"/>
    <w:multiLevelType w:val="multilevel"/>
    <w:tmpl w:val="CE38F760"/>
    <w:lvl w:ilvl="0">
      <w:start w:val="1"/>
      <w:numFmt w:val="lowerLetter"/>
      <w:lvlText w:val="%1)"/>
      <w:lvlJc w:val="left"/>
      <w:pPr>
        <w:ind w:left="1080" w:hanging="360"/>
      </w:pPr>
      <w:rPr>
        <w:color w:val="2222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B30BE1"/>
    <w:multiLevelType w:val="multilevel"/>
    <w:tmpl w:val="E05A615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E833DCC"/>
    <w:multiLevelType w:val="hybridMultilevel"/>
    <w:tmpl w:val="1F5683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98A"/>
    <w:rsid w:val="00002AD3"/>
    <w:rsid w:val="00015E59"/>
    <w:rsid w:val="00086F98"/>
    <w:rsid w:val="000B098D"/>
    <w:rsid w:val="001623D1"/>
    <w:rsid w:val="00262177"/>
    <w:rsid w:val="0027198A"/>
    <w:rsid w:val="002C54A4"/>
    <w:rsid w:val="00350683"/>
    <w:rsid w:val="00380378"/>
    <w:rsid w:val="00404747"/>
    <w:rsid w:val="00433172"/>
    <w:rsid w:val="00494D09"/>
    <w:rsid w:val="00546D3D"/>
    <w:rsid w:val="00560513"/>
    <w:rsid w:val="006A79C7"/>
    <w:rsid w:val="00715D68"/>
    <w:rsid w:val="0076003A"/>
    <w:rsid w:val="007C3FF6"/>
    <w:rsid w:val="007E3F49"/>
    <w:rsid w:val="00883B0D"/>
    <w:rsid w:val="009229AF"/>
    <w:rsid w:val="009F5ACA"/>
    <w:rsid w:val="00A649E1"/>
    <w:rsid w:val="00A90FFA"/>
    <w:rsid w:val="00B01B8A"/>
    <w:rsid w:val="00B50DC0"/>
    <w:rsid w:val="00C77495"/>
    <w:rsid w:val="00C938B4"/>
    <w:rsid w:val="00CB0B85"/>
    <w:rsid w:val="00CC39F8"/>
    <w:rsid w:val="00D06DE9"/>
    <w:rsid w:val="00D76182"/>
    <w:rsid w:val="00E26255"/>
    <w:rsid w:val="00E2657E"/>
    <w:rsid w:val="00EF2EA6"/>
    <w:rsid w:val="00EF553D"/>
    <w:rsid w:val="00F26243"/>
    <w:rsid w:val="00F31152"/>
    <w:rsid w:val="00F76BA1"/>
    <w:rsid w:val="00F94699"/>
    <w:rsid w:val="00FE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57CC6A"/>
  <w15:docId w15:val="{8DE48678-1F87-A94D-9B2A-637255DF8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zh-CN"/>
    </w:rPr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ntepargpadro1">
    <w:name w:val="Fonte parág. padrão1"/>
  </w:style>
  <w:style w:type="character" w:customStyle="1" w:styleId="CabealhoChar">
    <w:name w:val="Cabeçalho Char"/>
    <w:basedOn w:val="Fontepargpadro1"/>
  </w:style>
  <w:style w:type="character" w:customStyle="1" w:styleId="RodapChar">
    <w:name w:val="Rodapé Char"/>
    <w:basedOn w:val="Fontepargpadro1"/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Rodap">
    <w:name w:val="footer"/>
    <w:basedOn w:val="Normal"/>
    <w:pPr>
      <w:spacing w:after="0" w:line="240" w:lineRule="auto"/>
    </w:p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dicedeilustraes">
    <w:name w:val="table of figures"/>
    <w:basedOn w:val="Legenda"/>
  </w:style>
  <w:style w:type="paragraph" w:styleId="NormalWeb">
    <w:name w:val="Normal (Web)"/>
    <w:uiPriority w:val="99"/>
    <w:rsid w:val="00073321"/>
    <w:pPr>
      <w:spacing w:before="100" w:beforeAutospacing="1" w:after="100" w:afterAutospacing="1"/>
    </w:pPr>
    <w:rPr>
      <w:rFonts w:eastAsia="SimSun"/>
      <w:szCs w:val="24"/>
      <w:lang w:val="en-US" w:eastAsia="zh-CN"/>
    </w:rPr>
  </w:style>
  <w:style w:type="paragraph" w:customStyle="1" w:styleId="Default">
    <w:name w:val="Default"/>
    <w:rsid w:val="00073321"/>
    <w:pPr>
      <w:autoSpaceDE w:val="0"/>
      <w:autoSpaceDN w:val="0"/>
      <w:adjustRightInd w:val="0"/>
    </w:pPr>
    <w:rPr>
      <w:rFonts w:eastAsia="SimSun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627B5D"/>
    <w:rPr>
      <w:color w:val="800080" w:themeColor="followedHyperlink"/>
      <w:u w:val="single"/>
    </w:rPr>
  </w:style>
  <w:style w:type="character" w:styleId="Forte">
    <w:name w:val="Strong"/>
    <w:qFormat/>
    <w:rsid w:val="001B35F3"/>
    <w:rPr>
      <w:rFonts w:ascii="Verdana" w:hAnsi="Verdana" w:hint="default"/>
      <w:b/>
      <w:bCs/>
      <w:sz w:val="17"/>
      <w:szCs w:val="17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1">
    <w:basedOn w:val="Tabela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2">
    <w:basedOn w:val="Tabela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3">
    <w:basedOn w:val="Tabelanormal"/>
    <w:tblPr>
      <w:tblStyleRowBandSize w:val="1"/>
      <w:tblStyleColBandSize w:val="1"/>
      <w:tblCellMar>
        <w:top w:w="105" w:type="dxa"/>
        <w:left w:w="105" w:type="dxa"/>
        <w:bottom w:w="105" w:type="dxa"/>
        <w:right w:w="105" w:type="dxa"/>
      </w:tblCellMar>
    </w:tblPr>
  </w:style>
  <w:style w:type="table" w:customStyle="1" w:styleId="a4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FE48C7"/>
    <w:rPr>
      <w:color w:val="605E5C"/>
      <w:shd w:val="clear" w:color="auto" w:fill="E1DFDD"/>
    </w:rPr>
  </w:style>
  <w:style w:type="character" w:styleId="Nmerodepgina">
    <w:name w:val="page number"/>
    <w:basedOn w:val="Fontepargpadro"/>
    <w:uiPriority w:val="99"/>
    <w:semiHidden/>
    <w:unhideWhenUsed/>
    <w:rsid w:val="0054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lticentrico.sbbq.org.br/interna-477/rn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A9OWj5Gg+EHHIEUVxXfzNe5lpA==">AMUW2mVS6LLuKwf8Khplje4AFPNA/fcakWZcebS+7OLah9cxwhY9ump2xvGqolCJKggw/CYsHXO2ebKlv7whXk6TTB3XeGCocZ3E68O1o5CfY2cC7BYc7XV7ZnWuZM7V/Oo/s76qiwRn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862</Words>
  <Characters>4661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UFRJ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Barros</dc:creator>
  <cp:lastModifiedBy>Microsoft Office User</cp:lastModifiedBy>
  <cp:revision>5</cp:revision>
  <cp:lastPrinted>2020-10-09T01:54:00Z</cp:lastPrinted>
  <dcterms:created xsi:type="dcterms:W3CDTF">2020-10-09T01:54:00Z</dcterms:created>
  <dcterms:modified xsi:type="dcterms:W3CDTF">2020-10-23T15:22:00Z</dcterms:modified>
</cp:coreProperties>
</file>